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5FE7" w14:textId="3600FD18" w:rsidR="0084175D" w:rsidRPr="006C5062" w:rsidRDefault="006C5062" w:rsidP="006C5062">
      <w:pPr>
        <w:jc w:val="center"/>
        <w:rPr>
          <w:rFonts w:asciiTheme="minorHAnsi" w:hAnsiTheme="minorHAnsi" w:cstheme="minorHAnsi"/>
          <w:b/>
          <w:bCs/>
          <w:sz w:val="40"/>
          <w:szCs w:val="40"/>
        </w:rPr>
      </w:pPr>
      <w:r w:rsidRPr="006C5062">
        <w:rPr>
          <w:rFonts w:asciiTheme="minorHAnsi" w:hAnsiTheme="minorHAnsi" w:cstheme="minorHAnsi"/>
          <w:b/>
          <w:bCs/>
          <w:sz w:val="40"/>
          <w:szCs w:val="40"/>
        </w:rPr>
        <w:t>How to get the word out:</w:t>
      </w:r>
    </w:p>
    <w:p w14:paraId="5EFA4A9F" w14:textId="430DABD9" w:rsidR="006C5062" w:rsidRPr="006C5062" w:rsidRDefault="006C5062" w:rsidP="006C5062">
      <w:pPr>
        <w:jc w:val="center"/>
        <w:rPr>
          <w:rFonts w:asciiTheme="minorHAnsi" w:hAnsiTheme="minorHAnsi" w:cstheme="minorHAnsi"/>
          <w:b/>
          <w:bCs/>
          <w:sz w:val="40"/>
          <w:szCs w:val="40"/>
        </w:rPr>
      </w:pPr>
    </w:p>
    <w:p w14:paraId="7E8687DC" w14:textId="53702992" w:rsidR="006C5062" w:rsidRDefault="006C5062">
      <w:pPr>
        <w:rPr>
          <w:rFonts w:asciiTheme="minorHAnsi" w:hAnsiTheme="minorHAnsi" w:cstheme="minorHAnsi"/>
        </w:rPr>
      </w:pPr>
      <w:r>
        <w:rPr>
          <w:rFonts w:asciiTheme="minorHAnsi" w:hAnsiTheme="minorHAnsi" w:cstheme="minorHAnsi"/>
        </w:rPr>
        <w:t xml:space="preserve">One of the most well-known phrases in Lions is being known as the “best kept secret”. </w:t>
      </w:r>
      <w:r w:rsidR="00894DB9">
        <w:rPr>
          <w:rFonts w:asciiTheme="minorHAnsi" w:hAnsiTheme="minorHAnsi" w:cstheme="minorHAnsi"/>
        </w:rPr>
        <w:t xml:space="preserve">       </w:t>
      </w:r>
      <w:r>
        <w:rPr>
          <w:rFonts w:asciiTheme="minorHAnsi" w:hAnsiTheme="minorHAnsi" w:cstheme="minorHAnsi"/>
        </w:rPr>
        <w:t xml:space="preserve">This is something we need to change. So how do we do it? </w:t>
      </w:r>
    </w:p>
    <w:p w14:paraId="2341AA9F" w14:textId="7920C6D0" w:rsidR="006C5062" w:rsidRDefault="0045358E">
      <w:pPr>
        <w:rPr>
          <w:rFonts w:asciiTheme="minorHAnsi" w:hAnsiTheme="minorHAnsi" w:cstheme="minorHAnsi"/>
        </w:rPr>
      </w:pPr>
      <w:r>
        <w:rPr>
          <w:rFonts w:asciiTheme="minorHAnsi" w:hAnsiTheme="minorHAnsi" w:cstheme="minorHAnsi"/>
        </w:rPr>
        <w:t xml:space="preserve">It sounds silly but we as Lions have lots of tools at our fingers to do this. </w:t>
      </w:r>
    </w:p>
    <w:p w14:paraId="79781531" w14:textId="0F711342" w:rsidR="0045358E" w:rsidRDefault="0045358E">
      <w:pPr>
        <w:rPr>
          <w:rFonts w:asciiTheme="minorHAnsi" w:hAnsiTheme="minorHAnsi" w:cstheme="minorHAnsi"/>
        </w:rPr>
      </w:pPr>
      <w:r w:rsidRPr="00790AAA">
        <w:rPr>
          <w:rFonts w:asciiTheme="minorHAnsi" w:hAnsiTheme="minorHAnsi" w:cstheme="minorHAnsi"/>
          <w:b/>
          <w:bCs/>
        </w:rPr>
        <w:t>The first is your community</w:t>
      </w:r>
      <w:r>
        <w:rPr>
          <w:rFonts w:asciiTheme="minorHAnsi" w:hAnsiTheme="minorHAnsi" w:cstheme="minorHAnsi"/>
        </w:rPr>
        <w:t xml:space="preserve">. </w:t>
      </w:r>
    </w:p>
    <w:p w14:paraId="7FFC8C9C" w14:textId="6C22CC9C" w:rsidR="0045358E" w:rsidRDefault="0045358E">
      <w:pPr>
        <w:rPr>
          <w:rFonts w:asciiTheme="minorHAnsi" w:hAnsiTheme="minorHAnsi" w:cstheme="minorHAnsi"/>
        </w:rPr>
      </w:pPr>
      <w:r>
        <w:rPr>
          <w:rFonts w:asciiTheme="minorHAnsi" w:hAnsiTheme="minorHAnsi" w:cstheme="minorHAnsi"/>
        </w:rPr>
        <w:t xml:space="preserve">Your community probably has many other groups and </w:t>
      </w:r>
      <w:r w:rsidR="0042615E">
        <w:rPr>
          <w:rFonts w:asciiTheme="minorHAnsi" w:hAnsiTheme="minorHAnsi" w:cstheme="minorHAnsi"/>
        </w:rPr>
        <w:t>organisations</w:t>
      </w:r>
      <w:r>
        <w:rPr>
          <w:rFonts w:asciiTheme="minorHAnsi" w:hAnsiTheme="minorHAnsi" w:cstheme="minorHAnsi"/>
        </w:rPr>
        <w:t xml:space="preserve"> have clear and established connections within the area. So why not use them? </w:t>
      </w:r>
    </w:p>
    <w:p w14:paraId="23621750" w14:textId="77777777" w:rsidR="00EB66E7" w:rsidRDefault="0045358E">
      <w:pPr>
        <w:rPr>
          <w:rFonts w:asciiTheme="minorHAnsi" w:hAnsiTheme="minorHAnsi" w:cstheme="minorHAnsi"/>
        </w:rPr>
      </w:pPr>
      <w:r>
        <w:rPr>
          <w:rFonts w:asciiTheme="minorHAnsi" w:hAnsiTheme="minorHAnsi" w:cstheme="minorHAnsi"/>
        </w:rPr>
        <w:t xml:space="preserve">For </w:t>
      </w:r>
      <w:r w:rsidR="0042615E">
        <w:rPr>
          <w:rFonts w:asciiTheme="minorHAnsi" w:hAnsiTheme="minorHAnsi" w:cstheme="minorHAnsi"/>
        </w:rPr>
        <w:t>example,</w:t>
      </w:r>
      <w:r>
        <w:rPr>
          <w:rFonts w:asciiTheme="minorHAnsi" w:hAnsiTheme="minorHAnsi" w:cstheme="minorHAnsi"/>
        </w:rPr>
        <w:t xml:space="preserve"> your community could have a community centre that hosts a wide range of events and activities. They would know who needs help most and would be willing to support your club</w:t>
      </w:r>
      <w:r w:rsidR="0042615E">
        <w:rPr>
          <w:rFonts w:asciiTheme="minorHAnsi" w:hAnsiTheme="minorHAnsi" w:cstheme="minorHAnsi"/>
        </w:rPr>
        <w:t xml:space="preserve"> and vis versa. </w:t>
      </w:r>
    </w:p>
    <w:p w14:paraId="7ABCA458" w14:textId="77777777" w:rsidR="00EB66E7" w:rsidRDefault="00EB66E7">
      <w:pPr>
        <w:rPr>
          <w:rFonts w:asciiTheme="minorHAnsi" w:hAnsiTheme="minorHAnsi" w:cstheme="minorHAnsi"/>
        </w:rPr>
      </w:pPr>
    </w:p>
    <w:p w14:paraId="56B248D7" w14:textId="052515A9" w:rsidR="0045358E" w:rsidRDefault="00EB66E7">
      <w:pPr>
        <w:rPr>
          <w:rFonts w:asciiTheme="minorHAnsi" w:hAnsiTheme="minorHAnsi" w:cstheme="minorHAnsi"/>
        </w:rPr>
      </w:pPr>
      <w:r w:rsidRPr="00790AAA">
        <w:rPr>
          <w:rFonts w:asciiTheme="minorHAnsi" w:hAnsiTheme="minorHAnsi" w:cstheme="minorHAnsi"/>
          <w:b/>
          <w:bCs/>
        </w:rPr>
        <w:t>Connect with people who already have audiences</w:t>
      </w:r>
      <w:r>
        <w:rPr>
          <w:rFonts w:asciiTheme="minorHAnsi" w:hAnsiTheme="minorHAnsi" w:cstheme="minorHAnsi"/>
        </w:rPr>
        <w:t xml:space="preserve">. </w:t>
      </w:r>
    </w:p>
    <w:p w14:paraId="76D21BA3" w14:textId="3208D6CA" w:rsidR="00EB66E7" w:rsidRDefault="00EB66E7">
      <w:pPr>
        <w:rPr>
          <w:rFonts w:asciiTheme="minorHAnsi" w:hAnsiTheme="minorHAnsi" w:cstheme="minorHAnsi"/>
        </w:rPr>
      </w:pPr>
      <w:r>
        <w:rPr>
          <w:rFonts w:asciiTheme="minorHAnsi" w:hAnsiTheme="minorHAnsi" w:cstheme="minorHAnsi"/>
        </w:rPr>
        <w:t xml:space="preserve">More often you publish your work the more </w:t>
      </w:r>
      <w:r w:rsidR="009919C6">
        <w:rPr>
          <w:rFonts w:asciiTheme="minorHAnsi" w:hAnsiTheme="minorHAnsi" w:cstheme="minorHAnsi"/>
        </w:rPr>
        <w:t>frequency</w:t>
      </w:r>
      <w:r>
        <w:rPr>
          <w:rFonts w:asciiTheme="minorHAnsi" w:hAnsiTheme="minorHAnsi" w:cstheme="minorHAnsi"/>
        </w:rPr>
        <w:t xml:space="preserve"> your audience will be engaged with your work</w:t>
      </w:r>
      <w:r w:rsidR="00AD208F">
        <w:rPr>
          <w:rFonts w:asciiTheme="minorHAnsi" w:hAnsiTheme="minorHAnsi" w:cstheme="minorHAnsi"/>
        </w:rPr>
        <w:t xml:space="preserve">, and recognise you in the long term. </w:t>
      </w:r>
      <w:r w:rsidR="00790AAA">
        <w:rPr>
          <w:rFonts w:asciiTheme="minorHAnsi" w:hAnsiTheme="minorHAnsi" w:cstheme="minorHAnsi"/>
        </w:rPr>
        <w:t xml:space="preserve">Talk and share your work with everyone you know to spread the circle. </w:t>
      </w:r>
    </w:p>
    <w:p w14:paraId="269F1B86" w14:textId="40EFA4DE" w:rsidR="00EB66E7" w:rsidRDefault="00EB66E7">
      <w:pPr>
        <w:rPr>
          <w:rFonts w:asciiTheme="minorHAnsi" w:hAnsiTheme="minorHAnsi" w:cstheme="minorHAnsi"/>
        </w:rPr>
      </w:pPr>
    </w:p>
    <w:p w14:paraId="4494B389" w14:textId="79A2A991" w:rsidR="00EB66E7" w:rsidRDefault="00EB66E7">
      <w:pPr>
        <w:rPr>
          <w:rFonts w:asciiTheme="minorHAnsi" w:hAnsiTheme="minorHAnsi" w:cstheme="minorHAnsi"/>
        </w:rPr>
      </w:pPr>
      <w:r w:rsidRPr="00790AAA">
        <w:rPr>
          <w:rFonts w:asciiTheme="minorHAnsi" w:hAnsiTheme="minorHAnsi" w:cstheme="minorHAnsi"/>
          <w:b/>
          <w:bCs/>
        </w:rPr>
        <w:t xml:space="preserve">Make </w:t>
      </w:r>
      <w:r w:rsidR="00790AAA" w:rsidRPr="00790AAA">
        <w:rPr>
          <w:rFonts w:asciiTheme="minorHAnsi" w:hAnsiTheme="minorHAnsi" w:cstheme="minorHAnsi"/>
          <w:b/>
          <w:bCs/>
        </w:rPr>
        <w:t xml:space="preserve">your </w:t>
      </w:r>
      <w:r w:rsidRPr="00790AAA">
        <w:rPr>
          <w:rFonts w:asciiTheme="minorHAnsi" w:hAnsiTheme="minorHAnsi" w:cstheme="minorHAnsi"/>
          <w:b/>
          <w:bCs/>
        </w:rPr>
        <w:t xml:space="preserve">work clear, informative and fun </w:t>
      </w:r>
      <w:r w:rsidR="00790AAA" w:rsidRPr="00790AAA">
        <w:rPr>
          <w:rFonts w:asciiTheme="minorHAnsi" w:hAnsiTheme="minorHAnsi" w:cstheme="minorHAnsi"/>
          <w:b/>
          <w:bCs/>
        </w:rPr>
        <w:t xml:space="preserve">and </w:t>
      </w:r>
      <w:r w:rsidRPr="00790AAA">
        <w:rPr>
          <w:rFonts w:asciiTheme="minorHAnsi" w:hAnsiTheme="minorHAnsi" w:cstheme="minorHAnsi"/>
          <w:b/>
          <w:bCs/>
        </w:rPr>
        <w:t>full of images</w:t>
      </w:r>
      <w:r w:rsidR="00790AAA">
        <w:rPr>
          <w:rFonts w:asciiTheme="minorHAnsi" w:hAnsiTheme="minorHAnsi" w:cstheme="minorHAnsi"/>
        </w:rPr>
        <w:t xml:space="preserve">. Having something fun and look enjoyable will make people stop and look at your club’s news. Making it clear will be easier for them to understand what is going on.  Don’t use titles, as often general public don’t know who certain acronines/titles are i.e. dg. </w:t>
      </w:r>
    </w:p>
    <w:p w14:paraId="71521A51" w14:textId="75C87807" w:rsidR="00EB66E7" w:rsidRDefault="00EB66E7">
      <w:pPr>
        <w:rPr>
          <w:rFonts w:asciiTheme="minorHAnsi" w:hAnsiTheme="minorHAnsi" w:cstheme="minorHAnsi"/>
        </w:rPr>
      </w:pPr>
    </w:p>
    <w:p w14:paraId="26B1A63F" w14:textId="14DE2681" w:rsidR="00EB66E7" w:rsidRDefault="009919C6">
      <w:pPr>
        <w:rPr>
          <w:rFonts w:asciiTheme="minorHAnsi" w:hAnsiTheme="minorHAnsi" w:cstheme="minorHAnsi"/>
        </w:rPr>
      </w:pPr>
      <w:r w:rsidRPr="00790AAA">
        <w:rPr>
          <w:rFonts w:asciiTheme="minorHAnsi" w:hAnsiTheme="minorHAnsi" w:cstheme="minorHAnsi"/>
          <w:b/>
          <w:bCs/>
        </w:rPr>
        <w:t>Use socials and different media</w:t>
      </w:r>
      <w:r>
        <w:rPr>
          <w:rFonts w:asciiTheme="minorHAnsi" w:hAnsiTheme="minorHAnsi" w:cstheme="minorHAnsi"/>
        </w:rPr>
        <w:t xml:space="preserve"> i.e. live or photos or audio</w:t>
      </w:r>
      <w:r w:rsidR="00790AAA">
        <w:rPr>
          <w:rFonts w:asciiTheme="minorHAnsi" w:hAnsiTheme="minorHAnsi" w:cstheme="minorHAnsi"/>
        </w:rPr>
        <w:t xml:space="preserve">. Sharing everything on social media has a higher chance of general public (your target audience) seeing what your club is doing. Using different media such as Facebook live, videos, photos makes posts look more interesting. It also makes it easier to distribute it everywhere. Link your social media to your website so they can get more information about your club. Share your best club news on your website. </w:t>
      </w:r>
    </w:p>
    <w:p w14:paraId="0216E8DD" w14:textId="43F00741" w:rsidR="0042615E" w:rsidRDefault="0042615E">
      <w:pPr>
        <w:rPr>
          <w:rFonts w:asciiTheme="minorHAnsi" w:hAnsiTheme="minorHAnsi" w:cstheme="minorHAnsi"/>
        </w:rPr>
      </w:pPr>
    </w:p>
    <w:p w14:paraId="6A531F75" w14:textId="11EAA9FE" w:rsidR="0042615E" w:rsidRDefault="0042615E">
      <w:pPr>
        <w:rPr>
          <w:rFonts w:asciiTheme="minorHAnsi" w:hAnsiTheme="minorHAnsi" w:cstheme="minorHAnsi"/>
        </w:rPr>
      </w:pPr>
    </w:p>
    <w:p w14:paraId="72882A9F" w14:textId="7DA802EA" w:rsidR="0042615E" w:rsidRPr="00790AAA" w:rsidRDefault="0042615E">
      <w:pPr>
        <w:rPr>
          <w:rFonts w:asciiTheme="minorHAnsi" w:hAnsiTheme="minorHAnsi" w:cstheme="minorHAnsi"/>
          <w:b/>
          <w:bCs/>
        </w:rPr>
      </w:pPr>
      <w:r w:rsidRPr="00790AAA">
        <w:rPr>
          <w:rFonts w:asciiTheme="minorHAnsi" w:hAnsiTheme="minorHAnsi" w:cstheme="minorHAnsi"/>
          <w:b/>
          <w:bCs/>
        </w:rPr>
        <w:t>Pushing another image</w:t>
      </w:r>
      <w:r w:rsidR="00790AAA" w:rsidRPr="00790AAA">
        <w:rPr>
          <w:rFonts w:asciiTheme="minorHAnsi" w:hAnsiTheme="minorHAnsi" w:cstheme="minorHAnsi"/>
          <w:b/>
          <w:bCs/>
        </w:rPr>
        <w:t>:</w:t>
      </w:r>
    </w:p>
    <w:p w14:paraId="61C68DFD" w14:textId="59039329" w:rsidR="00790AAA" w:rsidRDefault="00790AAA">
      <w:pPr>
        <w:rPr>
          <w:rFonts w:asciiTheme="minorHAnsi" w:hAnsiTheme="minorHAnsi" w:cstheme="minorHAnsi"/>
        </w:rPr>
      </w:pPr>
    </w:p>
    <w:p w14:paraId="5F278D35" w14:textId="3360429C" w:rsidR="0042615E" w:rsidRPr="0084175D" w:rsidRDefault="00790AAA">
      <w:pPr>
        <w:rPr>
          <w:rFonts w:asciiTheme="minorHAnsi" w:hAnsiTheme="minorHAnsi" w:cstheme="minorHAnsi"/>
        </w:rPr>
      </w:pPr>
      <w:r>
        <w:rPr>
          <w:rFonts w:asciiTheme="minorHAnsi" w:hAnsiTheme="minorHAnsi" w:cstheme="minorHAnsi"/>
        </w:rPr>
        <w:t xml:space="preserve">As Lions we have a public image of cheque giving or the public not knowing who we are. </w:t>
      </w:r>
      <w:proofErr w:type="gramStart"/>
      <w:r>
        <w:rPr>
          <w:rFonts w:asciiTheme="minorHAnsi" w:hAnsiTheme="minorHAnsi" w:cstheme="minorHAnsi"/>
        </w:rPr>
        <w:t>So</w:t>
      </w:r>
      <w:proofErr w:type="gramEnd"/>
      <w:r>
        <w:rPr>
          <w:rFonts w:asciiTheme="minorHAnsi" w:hAnsiTheme="minorHAnsi" w:cstheme="minorHAnsi"/>
        </w:rPr>
        <w:t xml:space="preserve"> let’s push the other image that we should be known for; the service organisation that servers their community in a fun way. </w:t>
      </w:r>
    </w:p>
    <w:p w14:paraId="23999D12" w14:textId="0CBA6D0F" w:rsidR="0084175D" w:rsidRPr="0084175D" w:rsidRDefault="0084175D">
      <w:pPr>
        <w:rPr>
          <w:rFonts w:asciiTheme="minorHAnsi" w:hAnsiTheme="minorHAnsi" w:cstheme="minorHAnsi"/>
        </w:rPr>
      </w:pPr>
    </w:p>
    <w:p w14:paraId="4449F4BF" w14:textId="68B80A65" w:rsidR="0084175D" w:rsidRPr="0084175D" w:rsidRDefault="0084175D" w:rsidP="0084175D">
      <w:pPr>
        <w:rPr>
          <w:rFonts w:asciiTheme="minorHAnsi" w:hAnsiTheme="minorHAnsi" w:cstheme="minorHAnsi"/>
        </w:rPr>
      </w:pPr>
      <w:r w:rsidRPr="0084175D">
        <w:rPr>
          <w:rFonts w:asciiTheme="minorHAnsi" w:hAnsiTheme="minorHAnsi" w:cstheme="minorHAnsi"/>
        </w:rPr>
        <w:t xml:space="preserve">Got any questions? Email: </w:t>
      </w:r>
      <w:r w:rsidRPr="0084175D">
        <w:rPr>
          <w:rFonts w:asciiTheme="minorHAnsi" w:hAnsiTheme="minorHAnsi" w:cstheme="minorHAnsi"/>
          <w:color w:val="3A3A3A"/>
          <w:sz w:val="26"/>
          <w:szCs w:val="26"/>
          <w:shd w:val="clear" w:color="auto" w:fill="FFFFFF"/>
        </w:rPr>
        <w:t>pr@lions105cw.org.uk</w:t>
      </w:r>
    </w:p>
    <w:p w14:paraId="510F7F42" w14:textId="55249739" w:rsidR="0084175D" w:rsidRDefault="0084175D">
      <w:pPr>
        <w:rPr>
          <w:rFonts w:asciiTheme="minorHAnsi" w:hAnsiTheme="minorHAnsi" w:cstheme="minorHAnsi"/>
        </w:rPr>
      </w:pPr>
    </w:p>
    <w:p w14:paraId="00325678" w14:textId="544770AE" w:rsidR="009D4EC2" w:rsidRDefault="00790AAA">
      <w:pPr>
        <w:rPr>
          <w:rFonts w:asciiTheme="minorHAnsi" w:hAnsiTheme="minorHAnsi" w:cstheme="minorHAnsi"/>
          <w:sz w:val="36"/>
          <w:szCs w:val="36"/>
        </w:rPr>
      </w:pPr>
      <w:r w:rsidRPr="009D4EC2">
        <w:rPr>
          <w:rFonts w:asciiTheme="minorHAnsi" w:hAnsiTheme="minorHAnsi" w:cstheme="minorHAnsi"/>
          <w:noProof/>
          <w:sz w:val="36"/>
          <w:szCs w:val="36"/>
        </w:rPr>
        <w:drawing>
          <wp:anchor distT="0" distB="0" distL="114300" distR="114300" simplePos="0" relativeHeight="251659264" behindDoc="0" locked="0" layoutInCell="1" allowOverlap="1" wp14:anchorId="16FFB313" wp14:editId="394A4BD8">
            <wp:simplePos x="0" y="0"/>
            <wp:positionH relativeFrom="column">
              <wp:posOffset>0</wp:posOffset>
            </wp:positionH>
            <wp:positionV relativeFrom="paragraph">
              <wp:posOffset>418863</wp:posOffset>
            </wp:positionV>
            <wp:extent cx="1775460" cy="1073150"/>
            <wp:effectExtent l="0" t="0" r="254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7" cstate="print">
                      <a:extLst>
                        <a:ext uri="{28A0092B-C50C-407E-A947-70E740481C1C}">
                          <a14:useLocalDpi xmlns:a14="http://schemas.microsoft.com/office/drawing/2010/main" val="0"/>
                        </a:ext>
                      </a:extLst>
                    </a:blip>
                    <a:srcRect l="5382" t="21705" r="11478" b="28015"/>
                    <a:stretch/>
                  </pic:blipFill>
                  <pic:spPr bwMode="auto">
                    <a:xfrm>
                      <a:off x="0" y="0"/>
                      <a:ext cx="1775460" cy="107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12C4">
        <w:rPr>
          <w:rFonts w:asciiTheme="minorHAnsi" w:hAnsiTheme="minorHAnsi" w:cstheme="minorHAnsi"/>
          <w:sz w:val="36"/>
          <w:szCs w:val="36"/>
        </w:rPr>
        <w:t>#TeamCW</w:t>
      </w:r>
    </w:p>
    <w:p w14:paraId="7F0473C5" w14:textId="53BA9DF3" w:rsidR="009D4EC2" w:rsidRPr="005912C4" w:rsidRDefault="00790AAA">
      <w:pPr>
        <w:rPr>
          <w:rFonts w:asciiTheme="minorHAnsi" w:hAnsiTheme="minorHAnsi" w:cstheme="minorHAnsi"/>
          <w:sz w:val="36"/>
          <w:szCs w:val="36"/>
        </w:rPr>
      </w:pPr>
      <w:r w:rsidRPr="009D4EC2">
        <w:rPr>
          <w:rFonts w:asciiTheme="minorHAnsi" w:hAnsiTheme="minorHAnsi" w:cstheme="minorHAnsi"/>
          <w:noProof/>
          <w:sz w:val="36"/>
          <w:szCs w:val="36"/>
        </w:rPr>
        <w:drawing>
          <wp:anchor distT="0" distB="0" distL="114300" distR="114300" simplePos="0" relativeHeight="251660288" behindDoc="1" locked="0" layoutInCell="1" allowOverlap="1" wp14:anchorId="254DB58E" wp14:editId="55897EDF">
            <wp:simplePos x="0" y="0"/>
            <wp:positionH relativeFrom="column">
              <wp:posOffset>4709160</wp:posOffset>
            </wp:positionH>
            <wp:positionV relativeFrom="paragraph">
              <wp:posOffset>71681</wp:posOffset>
            </wp:positionV>
            <wp:extent cx="1232373" cy="11483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373" cy="1148316"/>
                    </a:xfrm>
                    <a:prstGeom prst="rect">
                      <a:avLst/>
                    </a:prstGeom>
                  </pic:spPr>
                </pic:pic>
              </a:graphicData>
            </a:graphic>
            <wp14:sizeRelH relativeFrom="page">
              <wp14:pctWidth>0</wp14:pctWidth>
            </wp14:sizeRelH>
            <wp14:sizeRelV relativeFrom="page">
              <wp14:pctHeight>0</wp14:pctHeight>
            </wp14:sizeRelV>
          </wp:anchor>
        </w:drawing>
      </w:r>
    </w:p>
    <w:sectPr w:rsidR="009D4EC2" w:rsidRPr="005912C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5F48F" w14:textId="77777777" w:rsidR="009C0835" w:rsidRDefault="009C0835" w:rsidP="005912C4">
      <w:r>
        <w:separator/>
      </w:r>
    </w:p>
  </w:endnote>
  <w:endnote w:type="continuationSeparator" w:id="0">
    <w:p w14:paraId="76081178" w14:textId="77777777" w:rsidR="009C0835" w:rsidRDefault="009C0835" w:rsidP="005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CB599" w14:textId="3404FBBC" w:rsidR="005912C4" w:rsidRPr="005912C4" w:rsidRDefault="005912C4">
    <w:pPr>
      <w:pStyle w:val="Footer"/>
      <w:rPr>
        <w:rFonts w:asciiTheme="minorHAnsi" w:hAnsiTheme="minorHAnsi" w:cstheme="minorHAnsi"/>
      </w:rPr>
    </w:pPr>
    <w:r w:rsidRPr="005912C4">
      <w:rPr>
        <w:rFonts w:asciiTheme="minorHAnsi" w:hAnsiTheme="minorHAnsi" w:cstheme="minorHAnsi"/>
        <w:noProof/>
        <w:lang w:eastAsia="zh-CN"/>
      </w:rPr>
      <mc:AlternateContent>
        <mc:Choice Requires="wpg">
          <w:drawing>
            <wp:anchor distT="0" distB="0" distL="114300" distR="114300" simplePos="0" relativeHeight="251659264" behindDoc="0" locked="0" layoutInCell="1" allowOverlap="1" wp14:anchorId="3E3A1F68" wp14:editId="56D3B6E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7010F9" w14:textId="308F1089" w:rsidR="005912C4" w:rsidRDefault="009C0835">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E3A1F68" id="Group 164" o:spid="_x0000_s1027"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fpnhAMAALYKAAAOAAAAZHJzL2Uyb0RvYy54bWzEVttO3DAQfa/Uf7D8XrIbdheICBWlBVVC&#13;&#10;LSpUffY6zkV1bNf2ktCv74ydhNuKoraiPARf5uI5nnPWh2/7VpJrYV2jVU7nOzNKhOK6aFSV069X&#13;&#10;p2/2KXGeqYJJrUROb4Sjb49evzrsTCZSXWtZCEsgiHJZZ3Jae2+yJHG8Fi1zO9oIBZulti3zMLVV&#13;&#10;UljWQfRWJulstko6bQtjNRfOwer7uEmPQvyyFNx/LksnPJE5hbP58LXhu8ZvcnTIssoyUzd8OAb7&#13;&#10;g1O0rFGQdAr1nnlGNrZ5FKptuNVOl36H6zbRZdlwEWqAauazB9WcWb0xoZYq6yozwQTQPsDpj8Py&#13;&#10;T9cXljQF3N1qQYliLVxSyEtwAeDpTJWB1Zk1l+bCDgtVnGHFfWlb/A+1kD4AezMBK3pPOCyu5nsp&#13;&#10;3BYlHPbSvcVuOiDPa7ieR268/vC0YzKmTfB002E6A03kbnFyf4fTZc2MCPA7RGDCaTni9AXai6lK&#13;&#10;CsBqGbEKlhNQLnOA2RaU0nR/hXg8hmp5sNgNW/ehmipmmbHOnwndEhzk1MIhQuux63Pn4X7AdDTB&#13;&#10;zE7LpjhtpAwT5JU4kZZcM2DEuppHV2lqFpfCxUCIwEC0DAHvBZEKQymNQWM+XIGrGMsNI38jBdpJ&#13;&#10;9UWU0GHQBmlINkWOCRnnQvl4DlezQsTl5Qz+ENNHZwkBMXIJ+afYQ4D79Y2xY5jBHl1FkIbJefbU&#13;&#10;waLz5BEya+Un57ZR2m4LIKGqIXO0H0GK0CBKa13cQF9ZHYXJGX7awK2eM+cvmAUlgh4BdfWf4VNK&#13;&#10;3eVUDyNKam1/bltHe2h82KWkA2XLqfuxYVZQIj8qoMTBfLFAKQyTxXIPuEjs3Z313R21aU80tMoc&#13;&#10;dNzwMER7L8dhaXX7DUT4GLPCFlMccueUeztOTnxUXJBxLo6PgxnIn2H+XF0ajsERVezaq/4bs2Zo&#13;&#10;bQ/68UmPNGTZgw6Ptuip9PHG67IJ7X+L64A3SALK2Itow2rUhivUvne6B2lYPZAG4nvYwKqhOwJX&#13;&#10;tosEgAn6cLBMg7ZA0w6ieF8iFrv7cJ2xz0YtHvn/TImYqIxsJdBkq91lpMS0AyyMtI88GJTm9vBh&#13;&#10;tIXyz2DWdj4/w/Gl+Vx8/y2ffb/u46/peLf/g+HQOFvYDav/htn+xXjtDPL69ClehxcAPI7CD8Xw&#13;&#10;kMPX19150IHb5+bRLwAAAP//AwBQSwMEFAAGAAgAAAAhAKe8JCjgAAAACQEAAA8AAABkcnMvZG93&#13;&#10;bnJldi54bWxMj09Lw0AQxe+C32EZwZvdJFWraTal1D+nItgWxNs2O01Cs7Mhu03Sb+/Ui14ePB7z&#13;&#10;5v2yxWgb0WPna0cK4kkEAqlwpqZSwW77dvcEwgdNRjeOUMEZPSzy66tMp8YN9In9JpSCS8inWkEV&#13;&#10;QptK6YsKrfYT1yJxdnCd1YFtV0rT6YHLbSOTKHqUVtfEHyrd4qrC4rg5WQXvgx6W0/i1Xx8Pq/P3&#13;&#10;9uHjax2jUrc348ucZTkHEXAMfxdwYeD9kPOwvTuR8aJRwDThVzl7niVs9wrupwnIPJP/CfIfAAAA&#13;&#10;//8DAFBLAQItABQABgAIAAAAIQC2gziS/gAAAOEBAAATAAAAAAAAAAAAAAAAAAAAAABbQ29udGVu&#13;&#10;dF9UeXBlc10ueG1sUEsBAi0AFAAGAAgAAAAhADj9If/WAAAAlAEAAAsAAAAAAAAAAAAAAAAALwEA&#13;&#10;AF9yZWxzLy5yZWxzUEsBAi0AFAAGAAgAAAAhAJMh+meEAwAAtgoAAA4AAAAAAAAAAAAAAAAALgIA&#13;&#10;AGRycy9lMm9Eb2MueG1sUEsBAi0AFAAGAAgAAAAhAKe8JCjgAAAACQEAAA8AAAAAAAAAAAAAAAAA&#13;&#10;3gUAAGRycy9kb3ducmV2LnhtbFBLBQYAAAAABAAEAPMAAADrBgAAAAA=&#13;&#10;">
              <v:rect id="Rectangle 165" o:spid="_x0000_s1028" style="position:absolute;left:2286;width:59436;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f2CygAAAOEAAAAPAAAAZHJzL2Rvd25yZXYueG1sRI/RasJA&#13;&#10;EEXfBf9hGaEvUjcVDRJdpVQKFYvQqPg6ZMckmJ1Ns1uNfr0rFHwZZrjcM5zZojWVOFPjSssK3gYR&#13;&#10;COLM6pJzBbvt5+sEhPPIGivLpOBKDhbzbmeGibYX/qFz6nMRIOwSVFB4XydSuqwgg25ga+KQHW1j&#13;&#10;0IezyaVu8BLgppLDKIqlwZLDhwJr+igoO6V/RsHvaMKr3XoYf/vj4XY77Pvb8XKj1EuvXU7DeJ+C&#13;&#10;8NT6Z+Mf8aWDQzyGh1HYQM7vAAAA//8DAFBLAQItABQABgAIAAAAIQDb4fbL7gAAAIUBAAATAAAA&#13;&#10;AAAAAAAAAAAAAAAAAABbQ29udGVudF9UeXBlc10ueG1sUEsBAi0AFAAGAAgAAAAhAFr0LFu/AAAA&#13;&#10;FQEAAAsAAAAAAAAAAAAAAAAAHwEAAF9yZWxzLy5yZWxzUEsBAi0AFAAGAAgAAAAhAP2B/YLKAAAA&#13;&#10;4QAAAA8AAAAAAAAAAAAAAAAABwIAAGRycy9kb3ducmV2LnhtbFBLBQYAAAAAAwADALcAAAD+AgAA&#13;&#10;AAA=&#13;&#10;" fillcolor="white [3212]"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qz0OxwAAAOEAAAAPAAAAZHJzL2Rvd25yZXYueG1sRI/BasMw&#13;&#10;DIbvhb2D0WC31lkPYSR1S1lX6Kl0XR9AxFqSNZYz20m8Pn09GOwiJH7+T3yrTTSdGMn51rKC50UG&#13;&#10;griyuuVaweVjP38B4QOyxs4yKfghD5v1w2yFhbYTv9N4DrVIEPYFKmhC6AspfdWQQb+wPXHKPq0z&#13;&#10;GNLpaqkdTgluOrnMslwabDl9aLCn14aq63kwCk6jrsKwnHa3Y/Ydh9vb8cvFQamnx7gr09iWIALF&#13;&#10;8N/4Qxx0cshz+DVKG8j1HQAA//8DAFBLAQItABQABgAIAAAAIQDb4fbL7gAAAIUBAAATAAAAAAAA&#13;&#10;AAAAAAAAAAAAAABbQ29udGVudF9UeXBlc10ueG1sUEsBAi0AFAAGAAgAAAAhAFr0LFu/AAAAFQEA&#13;&#10;AAsAAAAAAAAAAAAAAAAAHwEAAF9yZWxzLy5yZWxzUEsBAi0AFAAGAAgAAAAhAGKrPQ7HAAAA4QAA&#13;&#10;AA8AAAAAAAAAAAAAAAAABwIAAGRycy9kb3ducmV2LnhtbFBLBQYAAAAAAwADALcAAAD7AgAAAAA=&#13;&#10;" filled="f" stroked="f" strokeweight=".5pt">
                <v:textbox style="mso-fit-shape-to-text:t" inset="0,,0">
                  <w:txbxContent>
                    <w:p w14:paraId="017010F9" w14:textId="308F1089" w:rsidR="005912C4" w:rsidRDefault="009C0835">
                      <w:pPr>
                        <w:pStyle w:val="Footer"/>
                        <w:jc w:val="right"/>
                      </w:pPr>
                      <w:sdt>
                        <w:sdtPr>
                          <w:rPr>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912C4">
                            <w:rPr>
                              <w:caps/>
                              <w:color w:val="4472C4" w:themeColor="accent1"/>
                              <w:sz w:val="20"/>
                              <w:szCs w:val="20"/>
                            </w:rPr>
                            <w:t>District 105CW: PR RESOURCES</w:t>
                          </w:r>
                        </w:sdtContent>
                      </w:sdt>
                      <w:r w:rsidR="005912C4">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5912C4">
                            <w:rPr>
                              <w:color w:val="808080" w:themeColor="background1" w:themeShade="80"/>
                              <w:sz w:val="20"/>
                              <w:szCs w:val="20"/>
                            </w:rPr>
                            <w:t>Sophie Moseley 2020</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5A23" w14:textId="77777777" w:rsidR="009C0835" w:rsidRDefault="009C0835" w:rsidP="005912C4">
      <w:r>
        <w:separator/>
      </w:r>
    </w:p>
  </w:footnote>
  <w:footnote w:type="continuationSeparator" w:id="0">
    <w:p w14:paraId="09FAD664" w14:textId="77777777" w:rsidR="009C0835" w:rsidRDefault="009C0835" w:rsidP="0059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8FC15" w14:textId="5A5C632B" w:rsidR="005912C4" w:rsidRDefault="005912C4">
    <w:pPr>
      <w:pStyle w:val="Header"/>
    </w:pPr>
    <w:r>
      <w:rPr>
        <w:noProof/>
        <w:lang w:eastAsia="zh-CN"/>
      </w:rPr>
      <mc:AlternateContent>
        <mc:Choice Requires="wps">
          <w:drawing>
            <wp:anchor distT="0" distB="0" distL="118745" distR="118745" simplePos="0" relativeHeight="251661312" behindDoc="1" locked="0" layoutInCell="1" allowOverlap="0" wp14:anchorId="25555B43" wp14:editId="569AEF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555B43"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370B59"/>
    <w:multiLevelType w:val="hybridMultilevel"/>
    <w:tmpl w:val="1A14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6339B"/>
    <w:multiLevelType w:val="hybridMultilevel"/>
    <w:tmpl w:val="203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62"/>
    <w:rsid w:val="00216947"/>
    <w:rsid w:val="0042615E"/>
    <w:rsid w:val="0045358E"/>
    <w:rsid w:val="005912C4"/>
    <w:rsid w:val="006A58DF"/>
    <w:rsid w:val="006C5062"/>
    <w:rsid w:val="00790AAA"/>
    <w:rsid w:val="007918D4"/>
    <w:rsid w:val="00813462"/>
    <w:rsid w:val="0084175D"/>
    <w:rsid w:val="00894DB9"/>
    <w:rsid w:val="009919C6"/>
    <w:rsid w:val="009C0835"/>
    <w:rsid w:val="009D4EC2"/>
    <w:rsid w:val="00A12EE1"/>
    <w:rsid w:val="00AD208F"/>
    <w:rsid w:val="00BE37A8"/>
    <w:rsid w:val="00CA24B7"/>
    <w:rsid w:val="00CA5C51"/>
    <w:rsid w:val="00E32EDD"/>
    <w:rsid w:val="00EB6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CB6C8D"/>
  <w15:chartTrackingRefBased/>
  <w15:docId w15:val="{3464FD14-7B41-A34A-88E0-66F1510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4175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4175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912C4"/>
    <w:pPr>
      <w:tabs>
        <w:tab w:val="center" w:pos="4513"/>
        <w:tab w:val="right" w:pos="9026"/>
      </w:tabs>
    </w:pPr>
  </w:style>
  <w:style w:type="character" w:customStyle="1" w:styleId="HeaderChar">
    <w:name w:val="Header Char"/>
    <w:basedOn w:val="DefaultParagraphFont"/>
    <w:link w:val="Header"/>
    <w:uiPriority w:val="99"/>
    <w:rsid w:val="005912C4"/>
    <w:rPr>
      <w:rFonts w:ascii="Times New Roman" w:eastAsia="Times New Roman" w:hAnsi="Times New Roman" w:cs="Times New Roman"/>
      <w:lang w:eastAsia="en-GB"/>
    </w:rPr>
  </w:style>
  <w:style w:type="paragraph" w:styleId="Footer">
    <w:name w:val="footer"/>
    <w:basedOn w:val="Normal"/>
    <w:link w:val="FooterChar"/>
    <w:uiPriority w:val="99"/>
    <w:unhideWhenUsed/>
    <w:rsid w:val="005912C4"/>
    <w:pPr>
      <w:tabs>
        <w:tab w:val="center" w:pos="4513"/>
        <w:tab w:val="right" w:pos="9026"/>
      </w:tabs>
    </w:pPr>
  </w:style>
  <w:style w:type="character" w:customStyle="1" w:styleId="FooterChar">
    <w:name w:val="Footer Char"/>
    <w:basedOn w:val="DefaultParagraphFont"/>
    <w:link w:val="Footer"/>
    <w:uiPriority w:val="99"/>
    <w:rsid w:val="005912C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2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District 105CW: PR RESOURCES</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105CW: PR RESOURCES</dc:title>
  <dc:subject>Sophie Moseley 2020</dc:subject>
  <dc:creator>Sophie Moseley</dc:creator>
  <cp:keywords/>
  <dc:description/>
  <cp:lastModifiedBy>Sophie Moseley</cp:lastModifiedBy>
  <cp:revision>4</cp:revision>
  <dcterms:created xsi:type="dcterms:W3CDTF">2020-09-24T15:09:00Z</dcterms:created>
  <dcterms:modified xsi:type="dcterms:W3CDTF">2020-09-25T17:52:00Z</dcterms:modified>
</cp:coreProperties>
</file>